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1E8" w:rsidRDefault="009461E8" w:rsidP="009461E8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Lista de materiales para 3</w:t>
      </w:r>
      <w:r>
        <w:rPr>
          <w:sz w:val="36"/>
          <w:szCs w:val="36"/>
          <w:u w:val="single"/>
          <w:vertAlign w:val="superscript"/>
        </w:rPr>
        <w:t>er</w:t>
      </w:r>
      <w:r>
        <w:rPr>
          <w:sz w:val="36"/>
          <w:szCs w:val="36"/>
          <w:u w:val="single"/>
        </w:rPr>
        <w:t xml:space="preserve"> Año </w:t>
      </w:r>
    </w:p>
    <w:p w:rsidR="009461E8" w:rsidRDefault="009461E8" w:rsidP="009461E8">
      <w:pPr>
        <w:spacing w:after="0"/>
        <w:contextualSpacing/>
        <w:rPr>
          <w:sz w:val="24"/>
          <w:szCs w:val="24"/>
        </w:rPr>
      </w:pPr>
      <w:r>
        <w:rPr>
          <w:sz w:val="28"/>
          <w:szCs w:val="28"/>
        </w:rPr>
        <w:t>Mochila (que irá a casa todos los días, no permanecerá en el Colegio).</w:t>
      </w:r>
    </w:p>
    <w:p w:rsidR="009461E8" w:rsidRDefault="009461E8" w:rsidP="009461E8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Carpetas forradas con papel color </w:t>
      </w:r>
      <w:r w:rsidR="007F12DF">
        <w:rPr>
          <w:b/>
          <w:sz w:val="28"/>
          <w:szCs w:val="28"/>
        </w:rPr>
        <w:t>AMARILLO CON</w:t>
      </w:r>
      <w:r>
        <w:rPr>
          <w:b/>
          <w:sz w:val="28"/>
          <w:szCs w:val="28"/>
        </w:rPr>
        <w:t xml:space="preserve"> LUNARES BLANCOS</w:t>
      </w:r>
      <w:r>
        <w:rPr>
          <w:sz w:val="28"/>
          <w:szCs w:val="28"/>
        </w:rPr>
        <w:t>, con hojas rayadas y separadores para cada una de las siguientes materias:</w:t>
      </w:r>
    </w:p>
    <w:p w:rsidR="009461E8" w:rsidRDefault="009461E8" w:rsidP="009461E8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LENGUA Y LITERATURA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MATEMÁTICA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BIOLOGÍA</w:t>
      </w:r>
    </w:p>
    <w:p w:rsidR="009461E8" w:rsidRDefault="009461E8" w:rsidP="009461E8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FÍSICO QUÍMICA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GEOGRAFÍA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HISTORIA</w:t>
      </w:r>
    </w:p>
    <w:p w:rsidR="009461E8" w:rsidRDefault="009461E8" w:rsidP="009461E8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EDUCACIÓN CÍVICA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CONTABILIDAD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MÚSICA</w:t>
      </w:r>
    </w:p>
    <w:p w:rsidR="009461E8" w:rsidRDefault="009461E8" w:rsidP="009461E8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INGLÉS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PORTUGUÉS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TALLERES</w:t>
      </w:r>
    </w:p>
    <w:p w:rsidR="009461E8" w:rsidRDefault="009461E8" w:rsidP="009461E8">
      <w:pPr>
        <w:spacing w:after="0"/>
        <w:rPr>
          <w:sz w:val="24"/>
          <w:szCs w:val="24"/>
        </w:rPr>
      </w:pPr>
    </w:p>
    <w:p w:rsidR="009461E8" w:rsidRDefault="009461E8" w:rsidP="009461E8">
      <w:pPr>
        <w:spacing w:after="0"/>
        <w:ind w:left="709"/>
        <w:rPr>
          <w:sz w:val="24"/>
          <w:szCs w:val="24"/>
        </w:rPr>
      </w:pPr>
    </w:p>
    <w:p w:rsidR="009461E8" w:rsidRDefault="009461E8" w:rsidP="009461E8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cartuchera con:</w:t>
      </w:r>
    </w:p>
    <w:p w:rsidR="009461E8" w:rsidRDefault="009461E8" w:rsidP="009461E8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lápiz negro HB o</w:t>
      </w:r>
      <w:r>
        <w:rPr>
          <w:b/>
          <w:sz w:val="28"/>
          <w:szCs w:val="28"/>
        </w:rPr>
        <w:t xml:space="preserve"> 1</w:t>
      </w:r>
      <w:r>
        <w:rPr>
          <w:sz w:val="28"/>
          <w:szCs w:val="28"/>
        </w:rPr>
        <w:t xml:space="preserve"> portaminas y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tubo de minas 0,5 HB.</w:t>
      </w:r>
    </w:p>
    <w:p w:rsidR="009461E8" w:rsidRDefault="009461E8" w:rsidP="009461E8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goma blanca blanda de lápiz (preferentemente </w:t>
      </w:r>
      <w:proofErr w:type="spellStart"/>
      <w:r>
        <w:rPr>
          <w:sz w:val="28"/>
          <w:szCs w:val="28"/>
        </w:rPr>
        <w:t>Staedtler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Pilot</w:t>
      </w:r>
      <w:proofErr w:type="spellEnd"/>
      <w:r>
        <w:rPr>
          <w:sz w:val="28"/>
          <w:szCs w:val="28"/>
        </w:rPr>
        <w:t>).</w:t>
      </w:r>
    </w:p>
    <w:p w:rsidR="009461E8" w:rsidRDefault="009461E8" w:rsidP="009461E8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sz w:val="28"/>
          <w:szCs w:val="28"/>
        </w:rPr>
        <w:t>iromes de color azul, negro, rojo y verde (una de cada una para traer todos los días).</w:t>
      </w:r>
    </w:p>
    <w:p w:rsidR="009461E8" w:rsidRDefault="009461E8" w:rsidP="009461E8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marcadores punta fina.</w:t>
      </w:r>
    </w:p>
    <w:p w:rsidR="009461E8" w:rsidRDefault="009461E8" w:rsidP="009461E8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marcador al agua color negro.</w:t>
      </w:r>
    </w:p>
    <w:p w:rsidR="009461E8" w:rsidRDefault="009461E8" w:rsidP="009461E8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resaltador amarillo.</w:t>
      </w:r>
    </w:p>
    <w:p w:rsidR="009461E8" w:rsidRDefault="009461E8" w:rsidP="009461E8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corrector de cinta.</w:t>
      </w:r>
    </w:p>
    <w:p w:rsidR="009461E8" w:rsidRDefault="009461E8" w:rsidP="009461E8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pegamento transparente (</w:t>
      </w:r>
      <w:proofErr w:type="spellStart"/>
      <w:r>
        <w:rPr>
          <w:sz w:val="28"/>
          <w:szCs w:val="28"/>
        </w:rPr>
        <w:t>Voligoma</w:t>
      </w:r>
      <w:proofErr w:type="spellEnd"/>
      <w:r>
        <w:rPr>
          <w:sz w:val="28"/>
          <w:szCs w:val="28"/>
        </w:rPr>
        <w:t xml:space="preserve"> grande).</w:t>
      </w:r>
    </w:p>
    <w:p w:rsidR="009461E8" w:rsidRPr="002A31B2" w:rsidRDefault="009461E8" w:rsidP="009461E8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tijera punta roma (</w:t>
      </w:r>
      <w:proofErr w:type="spellStart"/>
      <w:r>
        <w:rPr>
          <w:sz w:val="28"/>
          <w:szCs w:val="28"/>
        </w:rPr>
        <w:t>Maped</w:t>
      </w:r>
      <w:proofErr w:type="spellEnd"/>
      <w:r>
        <w:rPr>
          <w:sz w:val="28"/>
          <w:szCs w:val="28"/>
        </w:rPr>
        <w:t>).</w:t>
      </w:r>
    </w:p>
    <w:p w:rsidR="009461E8" w:rsidRPr="00456779" w:rsidRDefault="009461E8" w:rsidP="009461E8">
      <w:pPr>
        <w:numPr>
          <w:ilvl w:val="0"/>
          <w:numId w:val="1"/>
        </w:numPr>
        <w:spacing w:after="0"/>
        <w:contextualSpacing/>
        <w:rPr>
          <w:b/>
          <w:color w:val="FF0000"/>
          <w:sz w:val="28"/>
          <w:szCs w:val="28"/>
        </w:rPr>
      </w:pPr>
      <w:r w:rsidRPr="00456779">
        <w:rPr>
          <w:b/>
          <w:color w:val="FF0000"/>
          <w:sz w:val="28"/>
          <w:szCs w:val="28"/>
        </w:rPr>
        <w:t>1 set de geometría (no flexible).</w:t>
      </w:r>
    </w:p>
    <w:p w:rsidR="009461E8" w:rsidRPr="00456779" w:rsidRDefault="009461E8" w:rsidP="009461E8">
      <w:pPr>
        <w:numPr>
          <w:ilvl w:val="0"/>
          <w:numId w:val="1"/>
        </w:numPr>
        <w:spacing w:after="0"/>
        <w:contextualSpacing/>
        <w:rPr>
          <w:b/>
          <w:color w:val="FF0000"/>
          <w:sz w:val="28"/>
          <w:szCs w:val="28"/>
        </w:rPr>
      </w:pPr>
      <w:r w:rsidRPr="00456779">
        <w:rPr>
          <w:b/>
          <w:color w:val="FF0000"/>
          <w:sz w:val="28"/>
          <w:szCs w:val="28"/>
        </w:rPr>
        <w:t xml:space="preserve">1 compás de precisión (preferentemente </w:t>
      </w:r>
      <w:proofErr w:type="spellStart"/>
      <w:r w:rsidRPr="00456779">
        <w:rPr>
          <w:b/>
          <w:color w:val="FF0000"/>
          <w:sz w:val="28"/>
          <w:szCs w:val="28"/>
        </w:rPr>
        <w:t>Staedtler</w:t>
      </w:r>
      <w:proofErr w:type="spellEnd"/>
      <w:r w:rsidRPr="00456779">
        <w:rPr>
          <w:b/>
          <w:color w:val="FF0000"/>
          <w:sz w:val="28"/>
          <w:szCs w:val="28"/>
        </w:rPr>
        <w:t xml:space="preserve"> – </w:t>
      </w:r>
      <w:proofErr w:type="spellStart"/>
      <w:r w:rsidRPr="00456779">
        <w:rPr>
          <w:b/>
          <w:color w:val="FF0000"/>
          <w:sz w:val="28"/>
          <w:szCs w:val="28"/>
        </w:rPr>
        <w:t>Maped</w:t>
      </w:r>
      <w:proofErr w:type="spellEnd"/>
      <w:r w:rsidRPr="00456779">
        <w:rPr>
          <w:b/>
          <w:color w:val="FF0000"/>
          <w:sz w:val="28"/>
          <w:szCs w:val="28"/>
        </w:rPr>
        <w:t xml:space="preserve"> – </w:t>
      </w:r>
      <w:proofErr w:type="spellStart"/>
      <w:r w:rsidRPr="00456779">
        <w:rPr>
          <w:b/>
          <w:color w:val="FF0000"/>
          <w:sz w:val="28"/>
          <w:szCs w:val="28"/>
        </w:rPr>
        <w:t>Pilot</w:t>
      </w:r>
      <w:proofErr w:type="spellEnd"/>
      <w:r w:rsidRPr="00456779">
        <w:rPr>
          <w:b/>
          <w:color w:val="FF0000"/>
          <w:sz w:val="28"/>
          <w:szCs w:val="28"/>
        </w:rPr>
        <w:t>).</w:t>
      </w:r>
    </w:p>
    <w:p w:rsidR="009461E8" w:rsidRDefault="009461E8" w:rsidP="009461E8">
      <w:pPr>
        <w:numPr>
          <w:ilvl w:val="0"/>
          <w:numId w:val="1"/>
        </w:numPr>
        <w:spacing w:after="0"/>
        <w:contextualSpacing/>
        <w:rPr>
          <w:b/>
          <w:color w:val="FF0000"/>
          <w:sz w:val="28"/>
          <w:szCs w:val="28"/>
        </w:rPr>
      </w:pPr>
      <w:r w:rsidRPr="00A14C8A">
        <w:rPr>
          <w:b/>
          <w:color w:val="FF0000"/>
          <w:sz w:val="28"/>
          <w:szCs w:val="28"/>
        </w:rPr>
        <w:t>1 notebook con funda y mouse inalámbrico.</w:t>
      </w:r>
    </w:p>
    <w:p w:rsidR="009461E8" w:rsidRPr="00F94AAD" w:rsidRDefault="009461E8" w:rsidP="009461E8">
      <w:pPr>
        <w:spacing w:after="0"/>
        <w:contextualSpacing/>
        <w:rPr>
          <w:sz w:val="28"/>
          <w:szCs w:val="28"/>
        </w:rPr>
      </w:pPr>
    </w:p>
    <w:p w:rsidR="009461E8" w:rsidRDefault="009461E8" w:rsidP="009461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Lonchera </w:t>
      </w:r>
      <w:r>
        <w:rPr>
          <w:sz w:val="28"/>
          <w:szCs w:val="28"/>
        </w:rPr>
        <w:t xml:space="preserve">con: </w:t>
      </w:r>
    </w:p>
    <w:p w:rsidR="009461E8" w:rsidRDefault="009461E8" w:rsidP="009461E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Bolsa impermeable </w:t>
      </w:r>
      <w:r>
        <w:rPr>
          <w:sz w:val="24"/>
          <w:szCs w:val="24"/>
        </w:rPr>
        <w:t xml:space="preserve">tipo </w:t>
      </w:r>
      <w:proofErr w:type="spellStart"/>
      <w:r>
        <w:rPr>
          <w:sz w:val="24"/>
          <w:szCs w:val="24"/>
        </w:rPr>
        <w:t>ziploc</w:t>
      </w:r>
      <w:proofErr w:type="spellEnd"/>
      <w:r>
        <w:rPr>
          <w:sz w:val="24"/>
          <w:szCs w:val="24"/>
        </w:rPr>
        <w:t xml:space="preserve"> para poner la vajilla cuando terminan de almorzar.</w:t>
      </w:r>
    </w:p>
    <w:p w:rsidR="009461E8" w:rsidRDefault="009461E8" w:rsidP="009461E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Plato plástico.</w:t>
      </w:r>
    </w:p>
    <w:p w:rsidR="009461E8" w:rsidRDefault="009461E8" w:rsidP="009461E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Taza plástica. (para desayuno y merienda)</w:t>
      </w:r>
    </w:p>
    <w:p w:rsidR="009461E8" w:rsidRDefault="009461E8" w:rsidP="009461E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Vaso plástico. (para el momento del almuerzo)</w:t>
      </w:r>
    </w:p>
    <w:p w:rsidR="009461E8" w:rsidRPr="00D27E97" w:rsidRDefault="009461E8" w:rsidP="009461E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8"/>
          <w:szCs w:val="28"/>
        </w:rPr>
      </w:pPr>
      <w:r>
        <w:rPr>
          <w:sz w:val="28"/>
          <w:szCs w:val="28"/>
        </w:rPr>
        <w:t>Cuchillo (punta roma), tenedor y cuchara.</w:t>
      </w:r>
    </w:p>
    <w:p w:rsidR="009461E8" w:rsidRDefault="009461E8" w:rsidP="009461E8">
      <w:pPr>
        <w:ind w:left="720"/>
        <w:rPr>
          <w:sz w:val="28"/>
          <w:szCs w:val="28"/>
          <w:u w:val="single"/>
        </w:rPr>
      </w:pPr>
    </w:p>
    <w:p w:rsidR="009461E8" w:rsidRDefault="009461E8" w:rsidP="009461E8">
      <w:pPr>
        <w:ind w:left="720"/>
        <w:rPr>
          <w:sz w:val="28"/>
          <w:szCs w:val="28"/>
          <w:u w:val="single"/>
        </w:rPr>
      </w:pPr>
    </w:p>
    <w:p w:rsidR="009461E8" w:rsidRDefault="009461E8" w:rsidP="009461E8">
      <w:pPr>
        <w:ind w:left="720"/>
        <w:rPr>
          <w:sz w:val="28"/>
          <w:szCs w:val="28"/>
          <w:u w:val="single"/>
        </w:rPr>
      </w:pPr>
    </w:p>
    <w:p w:rsidR="009461E8" w:rsidRPr="00652ACA" w:rsidRDefault="009461E8" w:rsidP="009461E8">
      <w:pPr>
        <w:rPr>
          <w:sz w:val="28"/>
          <w:szCs w:val="28"/>
          <w:u w:val="single"/>
        </w:rPr>
      </w:pPr>
      <w:r w:rsidRPr="00652ACA">
        <w:rPr>
          <w:sz w:val="28"/>
          <w:szCs w:val="28"/>
          <w:u w:val="single"/>
        </w:rPr>
        <w:lastRenderedPageBreak/>
        <w:t>Sobre el funcionamiento de la lonchera:</w:t>
      </w:r>
    </w:p>
    <w:p w:rsidR="009461E8" w:rsidRDefault="009461E8" w:rsidP="009461E8">
      <w:pPr>
        <w:numPr>
          <w:ilvl w:val="2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La misma se trae todos los días al COLEGIO en perfectas condiciones de higiene.</w:t>
      </w:r>
    </w:p>
    <w:p w:rsidR="009461E8" w:rsidRDefault="009461E8" w:rsidP="009461E8">
      <w:pPr>
        <w:numPr>
          <w:ilvl w:val="2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Durante la mañana la </w:t>
      </w:r>
      <w:r>
        <w:rPr>
          <w:b/>
          <w:sz w:val="28"/>
          <w:szCs w:val="28"/>
        </w:rPr>
        <w:t>taza</w:t>
      </w:r>
      <w:r>
        <w:rPr>
          <w:sz w:val="28"/>
          <w:szCs w:val="28"/>
        </w:rPr>
        <w:t xml:space="preserve"> se usará para el desayuno. El COLEGIO retirará de las salas las mismas, las higienizará y las devolverá a sus respectivos dueños para que puedan usarla durante la tarde.</w:t>
      </w:r>
    </w:p>
    <w:p w:rsidR="009461E8" w:rsidRDefault="009461E8" w:rsidP="009461E8">
      <w:pPr>
        <w:numPr>
          <w:ilvl w:val="2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En el almuerzo los alumnos usarán el </w:t>
      </w:r>
      <w:r>
        <w:rPr>
          <w:b/>
          <w:sz w:val="28"/>
          <w:szCs w:val="28"/>
        </w:rPr>
        <w:t>plato</w:t>
      </w:r>
      <w:r>
        <w:rPr>
          <w:sz w:val="28"/>
          <w:szCs w:val="28"/>
        </w:rPr>
        <w:t xml:space="preserve">, los </w:t>
      </w:r>
      <w:r>
        <w:rPr>
          <w:b/>
          <w:sz w:val="28"/>
          <w:szCs w:val="28"/>
        </w:rPr>
        <w:t>cubiertos</w:t>
      </w:r>
      <w:r>
        <w:rPr>
          <w:sz w:val="28"/>
          <w:szCs w:val="28"/>
        </w:rPr>
        <w:t xml:space="preserve"> y el </w:t>
      </w:r>
      <w:r>
        <w:rPr>
          <w:b/>
          <w:sz w:val="28"/>
          <w:szCs w:val="28"/>
        </w:rPr>
        <w:t>vaso</w:t>
      </w:r>
      <w:r>
        <w:rPr>
          <w:sz w:val="28"/>
          <w:szCs w:val="28"/>
        </w:rPr>
        <w:t>. Una vez usados, los alumnos retirarán los restos de comidas y guardarán los utensilios en la bolsa impermeable. El COLEGIO no lava los platos.</w:t>
      </w:r>
    </w:p>
    <w:p w:rsidR="009461E8" w:rsidRDefault="009461E8" w:rsidP="009461E8">
      <w:pPr>
        <w:numPr>
          <w:ilvl w:val="2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Durante la tarde los alumnos usarán nuevamente la taza para la merienda. Cada alumno la guardará en la bolsa impermeable.</w:t>
      </w:r>
    </w:p>
    <w:p w:rsidR="009461E8" w:rsidRDefault="009461E8" w:rsidP="009461E8">
      <w:pPr>
        <w:rPr>
          <w:sz w:val="28"/>
          <w:szCs w:val="28"/>
        </w:rPr>
      </w:pPr>
    </w:p>
    <w:p w:rsidR="009461E8" w:rsidRPr="002C4A9D" w:rsidRDefault="009461E8" w:rsidP="009461E8">
      <w:pPr>
        <w:spacing w:after="0"/>
        <w:rPr>
          <w:sz w:val="28"/>
          <w:szCs w:val="28"/>
        </w:rPr>
      </w:pPr>
      <w:r w:rsidRPr="002C4A9D">
        <w:rPr>
          <w:b/>
          <w:sz w:val="28"/>
          <w:szCs w:val="28"/>
        </w:rPr>
        <w:t xml:space="preserve">Elementos para entregar a la </w:t>
      </w:r>
      <w:r>
        <w:rPr>
          <w:b/>
          <w:sz w:val="28"/>
          <w:szCs w:val="28"/>
        </w:rPr>
        <w:t>preceptora</w:t>
      </w:r>
      <w:r w:rsidRPr="002C4A9D">
        <w:rPr>
          <w:b/>
          <w:sz w:val="28"/>
          <w:szCs w:val="28"/>
        </w:rPr>
        <w:t xml:space="preserve"> que quedarán en el Colegio:</w:t>
      </w:r>
    </w:p>
    <w:p w:rsidR="009461E8" w:rsidRDefault="009461E8" w:rsidP="009461E8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268"/>
        <w:rPr>
          <w:sz w:val="28"/>
          <w:szCs w:val="28"/>
        </w:rPr>
      </w:pPr>
      <w:r w:rsidRPr="00023E64">
        <w:rPr>
          <w:b/>
          <w:sz w:val="28"/>
          <w:szCs w:val="28"/>
        </w:rPr>
        <w:t>1</w:t>
      </w:r>
      <w:r w:rsidRPr="00023E64">
        <w:rPr>
          <w:sz w:val="28"/>
          <w:szCs w:val="28"/>
        </w:rPr>
        <w:t xml:space="preserve"> rollo de servilletas de cocina x 50 paños. </w:t>
      </w:r>
    </w:p>
    <w:p w:rsidR="009461E8" w:rsidRDefault="009461E8" w:rsidP="009461E8">
      <w:pPr>
        <w:rPr>
          <w:sz w:val="28"/>
          <w:szCs w:val="28"/>
          <w:u w:val="single"/>
        </w:rPr>
      </w:pPr>
    </w:p>
    <w:p w:rsidR="009461E8" w:rsidRPr="00CC3B34" w:rsidRDefault="009461E8" w:rsidP="009461E8">
      <w:pPr>
        <w:spacing w:after="0"/>
        <w:rPr>
          <w:sz w:val="28"/>
          <w:szCs w:val="28"/>
          <w:u w:val="single"/>
        </w:rPr>
      </w:pPr>
      <w:r w:rsidRPr="00CC3B34">
        <w:rPr>
          <w:sz w:val="28"/>
          <w:szCs w:val="28"/>
          <w:u w:val="single"/>
        </w:rPr>
        <w:t>Para el área de Educación Física:</w:t>
      </w:r>
      <w:r>
        <w:rPr>
          <w:sz w:val="28"/>
          <w:szCs w:val="28"/>
          <w:u w:val="single"/>
        </w:rPr>
        <w:t xml:space="preserve"> (traerla todos los días)</w:t>
      </w:r>
    </w:p>
    <w:p w:rsidR="009461E8" w:rsidRPr="000861BA" w:rsidRDefault="009461E8" w:rsidP="009461E8">
      <w:pPr>
        <w:ind w:left="360"/>
        <w:rPr>
          <w:sz w:val="28"/>
          <w:szCs w:val="28"/>
        </w:rPr>
      </w:pPr>
      <w:r w:rsidRPr="000861BA">
        <w:rPr>
          <w:b/>
          <w:sz w:val="28"/>
          <w:szCs w:val="28"/>
        </w:rPr>
        <w:t xml:space="preserve">1 </w:t>
      </w:r>
      <w:r w:rsidRPr="000861BA">
        <w:rPr>
          <w:sz w:val="28"/>
          <w:szCs w:val="28"/>
        </w:rPr>
        <w:t>botella con agua de ½ litro o cantimplora para hidratarse.</w:t>
      </w:r>
    </w:p>
    <w:p w:rsidR="009461E8" w:rsidRDefault="009461E8" w:rsidP="009461E8">
      <w:pPr>
        <w:spacing w:after="0"/>
        <w:contextualSpacing/>
        <w:rPr>
          <w:sz w:val="28"/>
          <w:szCs w:val="28"/>
          <w:u w:val="single"/>
        </w:rPr>
      </w:pPr>
    </w:p>
    <w:p w:rsidR="009461E8" w:rsidRDefault="009461E8" w:rsidP="009461E8">
      <w:pPr>
        <w:spacing w:after="0"/>
        <w:contextualSpacing/>
        <w:rPr>
          <w:sz w:val="28"/>
          <w:szCs w:val="28"/>
          <w:u w:val="single"/>
        </w:rPr>
      </w:pPr>
    </w:p>
    <w:p w:rsidR="009461E8" w:rsidRPr="00CA4958" w:rsidRDefault="009461E8" w:rsidP="009461E8">
      <w:pPr>
        <w:spacing w:after="0"/>
        <w:contextualSpacing/>
        <w:rPr>
          <w:sz w:val="28"/>
          <w:szCs w:val="28"/>
          <w:u w:val="single"/>
        </w:rPr>
      </w:pPr>
      <w:r w:rsidRPr="00CC3B34">
        <w:rPr>
          <w:sz w:val="28"/>
          <w:szCs w:val="28"/>
          <w:u w:val="single"/>
        </w:rPr>
        <w:t>Para el área de Música:</w:t>
      </w:r>
    </w:p>
    <w:p w:rsidR="009461E8" w:rsidRPr="00CA4958" w:rsidRDefault="009461E8" w:rsidP="009461E8">
      <w:pPr>
        <w:pStyle w:val="Prrafodelista"/>
        <w:numPr>
          <w:ilvl w:val="0"/>
          <w:numId w:val="4"/>
        </w:numPr>
        <w:spacing w:after="0"/>
        <w:rPr>
          <w:sz w:val="28"/>
          <w:szCs w:val="28"/>
        </w:rPr>
      </w:pPr>
      <w:r w:rsidRPr="00CA4958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block de hojas </w:t>
      </w:r>
      <w:proofErr w:type="spellStart"/>
      <w:r>
        <w:rPr>
          <w:sz w:val="28"/>
          <w:szCs w:val="28"/>
        </w:rPr>
        <w:t>pentagramadas</w:t>
      </w:r>
      <w:proofErr w:type="spellEnd"/>
      <w:r>
        <w:rPr>
          <w:sz w:val="28"/>
          <w:szCs w:val="28"/>
        </w:rPr>
        <w:t xml:space="preserve"> en la carpeta de</w:t>
      </w:r>
      <w:r w:rsidRPr="00CA4958">
        <w:rPr>
          <w:sz w:val="28"/>
          <w:szCs w:val="28"/>
        </w:rPr>
        <w:t xml:space="preserve"> “MÚSICA”.</w:t>
      </w:r>
    </w:p>
    <w:p w:rsidR="009461E8" w:rsidRDefault="009461E8" w:rsidP="009461E8">
      <w:pPr>
        <w:rPr>
          <w:sz w:val="28"/>
          <w:szCs w:val="28"/>
          <w:u w:val="single"/>
        </w:rPr>
      </w:pPr>
    </w:p>
    <w:p w:rsidR="009461E8" w:rsidRDefault="009461E8" w:rsidP="009461E8">
      <w:pPr>
        <w:spacing w:after="0"/>
        <w:contextualSpacing/>
        <w:rPr>
          <w:sz w:val="28"/>
          <w:szCs w:val="28"/>
        </w:rPr>
      </w:pPr>
      <w:r w:rsidRPr="00E15E21">
        <w:rPr>
          <w:sz w:val="28"/>
          <w:szCs w:val="28"/>
          <w:u w:val="single"/>
        </w:rPr>
        <w:t>Para el área de Arte:</w:t>
      </w:r>
      <w:r w:rsidRPr="00E15E21">
        <w:rPr>
          <w:sz w:val="28"/>
          <w:szCs w:val="28"/>
        </w:rPr>
        <w:t xml:space="preserve"> (sólo la carpeta se lleva a casa cada 15 días, los demás materiales quedan en la sala de Arte)</w:t>
      </w:r>
    </w:p>
    <w:p w:rsidR="009461E8" w:rsidRDefault="009461E8" w:rsidP="009461E8">
      <w:pPr>
        <w:spacing w:after="0"/>
        <w:contextualSpacing/>
        <w:rPr>
          <w:sz w:val="28"/>
          <w:szCs w:val="28"/>
        </w:rPr>
      </w:pPr>
    </w:p>
    <w:p w:rsidR="009461E8" w:rsidRDefault="009461E8" w:rsidP="009461E8">
      <w:pPr>
        <w:spacing w:after="0"/>
        <w:contextualSpacing/>
        <w:rPr>
          <w:sz w:val="28"/>
          <w:szCs w:val="28"/>
        </w:rPr>
      </w:pPr>
    </w:p>
    <w:p w:rsidR="003A561A" w:rsidRPr="003A561A" w:rsidRDefault="009461E8" w:rsidP="009461E8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carpeta N° 6 (sin aros y con elástico) forrada con papel color </w:t>
      </w:r>
      <w:r w:rsidR="007F12DF">
        <w:rPr>
          <w:b/>
          <w:sz w:val="28"/>
          <w:szCs w:val="28"/>
        </w:rPr>
        <w:t>AMARILLO CON</w:t>
      </w:r>
      <w:r w:rsidR="007F12DF">
        <w:rPr>
          <w:b/>
          <w:sz w:val="28"/>
          <w:szCs w:val="28"/>
        </w:rPr>
        <w:t xml:space="preserve"> LUNARES </w:t>
      </w:r>
    </w:p>
    <w:p w:rsidR="009461E8" w:rsidRDefault="009461E8" w:rsidP="009461E8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BLANCOS</w:t>
      </w:r>
      <w:r>
        <w:rPr>
          <w:sz w:val="28"/>
          <w:szCs w:val="28"/>
        </w:rPr>
        <w:t>, rotulada “ARTE”.</w:t>
      </w:r>
    </w:p>
    <w:p w:rsidR="009461E8" w:rsidRDefault="009461E8" w:rsidP="009461E8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block N°6 de hojas blancas. </w:t>
      </w:r>
    </w:p>
    <w:p w:rsidR="009461E8" w:rsidRDefault="009461E8" w:rsidP="009461E8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block N°6 de hojas de color</w:t>
      </w:r>
    </w:p>
    <w:p w:rsidR="009461E8" w:rsidRPr="009C66B1" w:rsidRDefault="009461E8" w:rsidP="009461E8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pincel redondo N°12 de pelo.</w:t>
      </w:r>
    </w:p>
    <w:p w:rsidR="009461E8" w:rsidRPr="00DD5C7B" w:rsidRDefault="009461E8" w:rsidP="009461E8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acrílicos de color: 1 </w:t>
      </w:r>
      <w:r>
        <w:rPr>
          <w:b/>
          <w:sz w:val="28"/>
          <w:szCs w:val="28"/>
        </w:rPr>
        <w:t xml:space="preserve">rojo de cadmio,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>amarillo de cadmio,</w:t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 azul ultramar, </w:t>
      </w:r>
      <w:r>
        <w:rPr>
          <w:sz w:val="28"/>
          <w:szCs w:val="28"/>
        </w:rPr>
        <w:t xml:space="preserve">1 </w:t>
      </w:r>
      <w:proofErr w:type="spellStart"/>
      <w:r>
        <w:rPr>
          <w:b/>
          <w:sz w:val="28"/>
          <w:szCs w:val="28"/>
        </w:rPr>
        <w:t>cyan</w:t>
      </w:r>
      <w:proofErr w:type="spellEnd"/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amarillo limón,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magenta,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blanco  y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>negro.</w:t>
      </w:r>
    </w:p>
    <w:p w:rsidR="009461E8" w:rsidRDefault="009461E8" w:rsidP="009461E8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1 </w:t>
      </w:r>
      <w:r>
        <w:rPr>
          <w:sz w:val="28"/>
          <w:szCs w:val="28"/>
        </w:rPr>
        <w:t>rollo de cinta de papel.</w:t>
      </w:r>
    </w:p>
    <w:p w:rsidR="009461E8" w:rsidRDefault="009461E8" w:rsidP="009461E8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trapo tipo </w:t>
      </w:r>
      <w:proofErr w:type="spellStart"/>
      <w:r>
        <w:rPr>
          <w:sz w:val="28"/>
          <w:szCs w:val="28"/>
        </w:rPr>
        <w:t>ballerina</w:t>
      </w:r>
      <w:proofErr w:type="spellEnd"/>
      <w:r>
        <w:rPr>
          <w:sz w:val="28"/>
          <w:szCs w:val="28"/>
        </w:rPr>
        <w:t>. (Para limpiar su área de trabajo en Arte, no es para el Colegio)</w:t>
      </w:r>
    </w:p>
    <w:p w:rsidR="009461E8" w:rsidRDefault="009461E8" w:rsidP="009461E8">
      <w:pPr>
        <w:rPr>
          <w:b/>
          <w:sz w:val="28"/>
          <w:szCs w:val="28"/>
          <w:u w:val="single"/>
        </w:rPr>
      </w:pPr>
    </w:p>
    <w:p w:rsidR="009461E8" w:rsidRPr="00D27E97" w:rsidRDefault="009461E8" w:rsidP="009461E8">
      <w:pPr>
        <w:spacing w:before="240" w:line="360" w:lineRule="auto"/>
        <w:ind w:left="360"/>
        <w:rPr>
          <w:sz w:val="28"/>
          <w:szCs w:val="28"/>
          <w:u w:val="single"/>
        </w:rPr>
      </w:pPr>
      <w:r w:rsidRPr="00D27E97">
        <w:rPr>
          <w:sz w:val="28"/>
          <w:szCs w:val="28"/>
          <w:u w:val="single"/>
        </w:rPr>
        <w:t>Familia:</w:t>
      </w:r>
    </w:p>
    <w:p w:rsidR="009461E8" w:rsidRPr="00D27E97" w:rsidRDefault="009461E8" w:rsidP="009461E8">
      <w:pPr>
        <w:numPr>
          <w:ilvl w:val="0"/>
          <w:numId w:val="2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</w:rPr>
        <w:t>Recuerden rotular todos los elementos. Es importante que dicha tarea la realicen juntos (padres e hijos) porque ayuda a reconocer las pertenencias (aunque se borre el rótulo) y al compromiso del alumno en lo referente al cuidado.</w:t>
      </w:r>
    </w:p>
    <w:p w:rsidR="009461E8" w:rsidRPr="00D27E97" w:rsidRDefault="009461E8" w:rsidP="009461E8">
      <w:pPr>
        <w:numPr>
          <w:ilvl w:val="0"/>
          <w:numId w:val="2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</w:rPr>
        <w:t>Es sumamente importante que envíen las servilletas debido a que los alumnos cuando comen tienden a limpiarse la boca con la ropa.</w:t>
      </w:r>
    </w:p>
    <w:p w:rsidR="009461E8" w:rsidRPr="00D27E97" w:rsidRDefault="009461E8" w:rsidP="009461E8">
      <w:pPr>
        <w:numPr>
          <w:ilvl w:val="0"/>
          <w:numId w:val="2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  <w:highlight w:val="yellow"/>
        </w:rPr>
        <w:t>NO ESTÁ PERMITIDO EL USO DE CORRECTOR LÍQUIDO.</w:t>
      </w:r>
      <w:r w:rsidRPr="00D27E97">
        <w:rPr>
          <w:sz w:val="28"/>
          <w:szCs w:val="28"/>
        </w:rPr>
        <w:t xml:space="preserve"> En caso de que el alumno traiga corrector líquido, el mismo será retirado por los preceptores o profesores, quedando en administración, para la devolución a sus padres. </w:t>
      </w:r>
    </w:p>
    <w:p w:rsidR="009461E8" w:rsidRPr="00D27E97" w:rsidRDefault="009461E8" w:rsidP="009461E8">
      <w:pPr>
        <w:numPr>
          <w:ilvl w:val="0"/>
          <w:numId w:val="2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color w:val="FF0000"/>
          <w:sz w:val="28"/>
          <w:szCs w:val="28"/>
        </w:rPr>
        <w:t>Los artículos en rojo son para usar cuando el/la docente lo comunique mediante cuaderno de comunicaciones.</w:t>
      </w:r>
    </w:p>
    <w:p w:rsidR="009461E8" w:rsidRDefault="009461E8" w:rsidP="009461E8">
      <w:pPr>
        <w:contextualSpacing/>
        <w:rPr>
          <w:b/>
          <w:sz w:val="28"/>
          <w:szCs w:val="28"/>
          <w:highlight w:val="yellow"/>
        </w:rPr>
      </w:pPr>
    </w:p>
    <w:p w:rsidR="009461E8" w:rsidRDefault="009461E8" w:rsidP="009461E8">
      <w:pPr>
        <w:jc w:val="center"/>
        <w:rPr>
          <w:sz w:val="36"/>
          <w:szCs w:val="36"/>
          <w:u w:val="single"/>
        </w:rPr>
      </w:pPr>
    </w:p>
    <w:p w:rsidR="009461E8" w:rsidRDefault="009461E8" w:rsidP="009461E8">
      <w:pPr>
        <w:ind w:left="360"/>
        <w:rPr>
          <w:sz w:val="36"/>
          <w:szCs w:val="36"/>
          <w:u w:val="single"/>
        </w:rPr>
      </w:pPr>
    </w:p>
    <w:p w:rsidR="009461E8" w:rsidRDefault="009461E8" w:rsidP="009461E8">
      <w:pPr>
        <w:ind w:left="360"/>
        <w:rPr>
          <w:sz w:val="36"/>
          <w:szCs w:val="36"/>
          <w:u w:val="single"/>
        </w:rPr>
      </w:pPr>
    </w:p>
    <w:p w:rsidR="009461E8" w:rsidRDefault="009461E8" w:rsidP="009461E8">
      <w:pPr>
        <w:jc w:val="center"/>
        <w:rPr>
          <w:sz w:val="36"/>
          <w:szCs w:val="36"/>
          <w:u w:val="single"/>
        </w:rPr>
      </w:pPr>
    </w:p>
    <w:p w:rsidR="00DC478F" w:rsidRDefault="0048322B"/>
    <w:sectPr w:rsidR="00DC478F" w:rsidSect="00652ACA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578C"/>
    <w:multiLevelType w:val="multilevel"/>
    <w:tmpl w:val="B6C2DB1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7B1F07"/>
    <w:multiLevelType w:val="multilevel"/>
    <w:tmpl w:val="4C0A9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440173D"/>
    <w:multiLevelType w:val="multilevel"/>
    <w:tmpl w:val="4EF80C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231C6"/>
    <w:multiLevelType w:val="multilevel"/>
    <w:tmpl w:val="51DE2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81C89"/>
    <w:multiLevelType w:val="hybridMultilevel"/>
    <w:tmpl w:val="FAA6470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52704"/>
    <w:multiLevelType w:val="multilevel"/>
    <w:tmpl w:val="FB523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E8"/>
    <w:rsid w:val="003A561A"/>
    <w:rsid w:val="0041688B"/>
    <w:rsid w:val="0048322B"/>
    <w:rsid w:val="007F12DF"/>
    <w:rsid w:val="008C56AD"/>
    <w:rsid w:val="00930E74"/>
    <w:rsid w:val="009461E8"/>
    <w:rsid w:val="00D7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A23A581-70B6-4320-AAA6-08F085DC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461E8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61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Florencia</cp:lastModifiedBy>
  <cp:revision>2</cp:revision>
  <dcterms:created xsi:type="dcterms:W3CDTF">2019-02-08T18:30:00Z</dcterms:created>
  <dcterms:modified xsi:type="dcterms:W3CDTF">2019-02-08T18:30:00Z</dcterms:modified>
</cp:coreProperties>
</file>